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C01" w:rsidRPr="0035102A" w:rsidRDefault="00863C01" w:rsidP="0035102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35102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в  МБОУ «</w:t>
      </w:r>
      <w:r w:rsidR="002F4A7F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val="tt-RU"/>
        </w:rPr>
        <w:t>Старотябердинская сош им.М.К.Кузьмина” Кайбицкого МР РТ</w:t>
      </w:r>
    </w:p>
    <w:p w:rsidR="00863C01" w:rsidRPr="00863C01" w:rsidRDefault="00863C01" w:rsidP="0035102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863C01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6"/>
        <w:gridCol w:w="5375"/>
      </w:tblGrid>
      <w:tr w:rsidR="00863C01" w:rsidRPr="0035102A" w:rsidTr="0035102A"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5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Перечень специальных условий, имеющихся в образовательном учреждении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4A7F" w:rsidRPr="009E706F" w:rsidRDefault="002F4A7F" w:rsidP="009E706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706F">
              <w:rPr>
                <w:rFonts w:ascii="Times New Roman" w:hAnsi="Times New Roman" w:cs="Times New Roman"/>
                <w:sz w:val="28"/>
                <w:szCs w:val="28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2F4A7F" w:rsidRPr="009E706F" w:rsidRDefault="002F4A7F" w:rsidP="009E706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706F">
              <w:rPr>
                <w:rFonts w:ascii="Times New Roman" w:hAnsi="Times New Roman" w:cs="Times New Roman"/>
                <w:sz w:val="28"/>
                <w:szCs w:val="28"/>
              </w:rPr>
              <w:t>Имеющиеся формы обучения:</w:t>
            </w:r>
          </w:p>
          <w:p w:rsidR="002F4A7F" w:rsidRPr="009E706F" w:rsidRDefault="002F4A7F" w:rsidP="009E706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706F">
              <w:rPr>
                <w:rFonts w:ascii="Times New Roman" w:hAnsi="Times New Roman" w:cs="Times New Roman"/>
                <w:sz w:val="28"/>
                <w:szCs w:val="28"/>
              </w:rPr>
              <w:t>-по индивидуальному учебному плану</w:t>
            </w:r>
          </w:p>
          <w:p w:rsidR="002F4A7F" w:rsidRPr="009E706F" w:rsidRDefault="002F4A7F" w:rsidP="009E706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706F">
              <w:rPr>
                <w:rFonts w:ascii="Times New Roman" w:hAnsi="Times New Roman" w:cs="Times New Roman"/>
                <w:sz w:val="28"/>
                <w:szCs w:val="28"/>
              </w:rPr>
              <w:t>При наличии медицинских показаний и соответствующих документов (справка - заключение КЭК)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2F4A7F" w:rsidRPr="009E706F" w:rsidRDefault="002F4A7F" w:rsidP="009E706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4A7F" w:rsidRDefault="002F4A7F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</w:rPr>
            </w:pPr>
          </w:p>
          <w:p w:rsidR="005204F4" w:rsidRPr="00D66134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Школа</w:t>
            </w:r>
            <w:r w:rsidR="005204F4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5204F4" w:rsidRPr="009E706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осуществляет</w:t>
            </w:r>
            <w:r w:rsidR="005204F4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образовательную д</w:t>
            </w:r>
            <w:r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еятельность по адаптированной </w:t>
            </w:r>
            <w:r w:rsidR="001B5BE9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</w:rPr>
              <w:t>средней</w:t>
            </w:r>
            <w:r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общеобразовательной программе</w:t>
            </w:r>
            <w:r w:rsidR="005204F4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для детей с ограниченными возможностями здоровья с умственной отсталостью (интеллектуальными нарушениями).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Инвалид и лицо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ОВЗ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участвуе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в образовательном процессе на общих основаниях.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C55F6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Все помещения предусмотрены и оборудованы</w:t>
            </w:r>
            <w:r w:rsidR="00FE5EC9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обучения лиц с ОВЗ с умственной отсталостью (интеллектуальными нарушениями).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Библиотека не укомплектована специальными адаптивно-техническими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средствами для инвалидов («говорящими книгами» на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флеш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-картах и специальными аппаратами для их воспроизведения).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D66134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Центральный вход школы оборудован</w:t>
            </w:r>
            <w:r w:rsidR="00863C01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39254F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звонком</w:t>
            </w:r>
            <w:r w:rsidR="00863C01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, </w:t>
            </w:r>
            <w:r w:rsidR="0039254F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пандусом</w:t>
            </w:r>
            <w:r w:rsidR="00863C01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не оборудован</w:t>
            </w:r>
            <w:r w:rsidR="00DD51C1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ы. Не и</w:t>
            </w:r>
            <w:r w:rsidR="00863C01" w:rsidRPr="00D66134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Конструктивные ос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обенности здания 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предусматривают наличие подъемников.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Тактильные плитки, напольные метки, устройства для закрепления инвалидных колясок, поручни вну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три помещений, в 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При необходимости для обеспечения </w:t>
            </w:r>
            <w:r w:rsidR="0003319E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доступа в здания школы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инвалиду или лицу с ОВЗ будет предоставлено сопровождающее лицо.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функционирует столова</w:t>
            </w:r>
            <w:r w:rsidR="00A711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 Пищеблок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производственну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ю деятельность в полном объёме 6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дней – с понедельника по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субботу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включительно.</w:t>
            </w:r>
          </w:p>
          <w:p w:rsidR="00863C01" w:rsidRPr="0090347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обучающихся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предусматривается организация </w:t>
            </w:r>
            <w:r w:rsidR="0090347B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комплексным обедом</w:t>
            </w: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, согласованному с </w:t>
            </w:r>
            <w:proofErr w:type="spellStart"/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Роспотребнадзором</w:t>
            </w:r>
            <w:proofErr w:type="spellEnd"/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90347B" w:rsidRDefault="002D42F6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Питанием обеспечены все обучающиеся</w:t>
            </w:r>
            <w:r w:rsidR="00863C01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90347B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</w:t>
            </w:r>
            <w:r w:rsidR="002D42F6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бучающихся</w:t>
            </w:r>
            <w:proofErr w:type="gramEnd"/>
            <w:r w:rsidR="002E12E8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в столовую сопр</w:t>
            </w:r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овождают учителя</w:t>
            </w:r>
            <w:r w:rsidR="002E12E8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90347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Столовая расположена на </w:t>
            </w:r>
            <w:r w:rsidR="0090347B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цокольном</w:t>
            </w: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этаже.</w:t>
            </w:r>
          </w:p>
          <w:p w:rsidR="00863C01" w:rsidRPr="0090347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Ширина дверного прохода обеспечивает движение кресла-к</w:t>
            </w:r>
            <w:r w:rsidR="0090347B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оляски совместно с </w:t>
            </w:r>
            <w:proofErr w:type="gramStart"/>
            <w:r w:rsidR="0090347B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обучающимися</w:t>
            </w:r>
            <w:proofErr w:type="gramEnd"/>
            <w:r w:rsidR="0090347B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, лестница без пандуса.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Перед обеденным залом столовой оборудована </w:t>
            </w: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зона, где расположены умывальники с подачей воды.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Условия охраны здоровья обучающихся, в том числе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инвалидов и лиц с ограниченными возможностями здоровья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Здание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ащено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противопожарной сигн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ализацией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 не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функционирует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лицензированный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медицинский кабинет. </w:t>
            </w:r>
          </w:p>
          <w:p w:rsidR="00202226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Медицинское сопро</w:t>
            </w:r>
            <w:r w:rsidR="001B23FB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вождение обучающихся осуществляе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ся по договору об организации первичной медико-санитарной помощи несовершеннолетним в период</w:t>
            </w:r>
            <w:r w:rsidR="00A711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обучения и воспитания в ОО РТ в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помещениях медицинской организации. Первичная медико-санитарная помощь обучающимся оказывается в помещении </w:t>
            </w:r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Старотябердинокого</w:t>
            </w:r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фельдшерско-акушерского пункта </w:t>
            </w:r>
            <w:r w:rsidR="0039254F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р</w:t>
            </w:r>
            <w:proofErr w:type="spellStart"/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асположенного</w:t>
            </w:r>
            <w:proofErr w:type="spellEnd"/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по адресу: 4223</w:t>
            </w:r>
            <w:r w:rsidR="0039254F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3</w:t>
            </w:r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7</w:t>
            </w:r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, РТ, </w:t>
            </w:r>
            <w:proofErr w:type="spellStart"/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Кайбицкий</w:t>
            </w:r>
            <w:proofErr w:type="spellEnd"/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район, </w:t>
            </w:r>
            <w:r w:rsidR="0039254F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 xml:space="preserve">с. </w:t>
            </w:r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Ст</w:t>
            </w:r>
            <w:proofErr w:type="gramStart"/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.Т</w:t>
            </w:r>
            <w:proofErr w:type="gramEnd"/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tt-RU"/>
              </w:rPr>
              <w:t>ябердино</w:t>
            </w:r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, ул. </w:t>
            </w:r>
            <w:r w:rsidR="001B5BE9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Центральная</w:t>
            </w:r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работниками Медицинской организации.</w:t>
            </w:r>
            <w:r w:rsidR="00202226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863C01" w:rsidRPr="0035102A" w:rsidRDefault="00863C01" w:rsidP="001B23F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="00453365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 другими сайтами образовательной направленности, на которых существует версия для слабовидящих.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 база школы оснащена электронной почтой, локальной сетью,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выходом в Интернет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функцио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нирует официальный сайт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ровья в компьютерном классе на 2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 обеспечения безопасных условий доступа в сеть интернет действует система контент-фильтрации.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Доступ к запрещенным в образовательном процессе ресурсам сети для учащихся и преподавателей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школы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закрыт.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имеются мультимедийные средства обучения, оргтехника, компьютерная техника, аудиотехника (колонки), видеотехника.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Кадровое обеспечение образования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1B23FB" w:rsidRDefault="001B5BE9" w:rsidP="00BF37AE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</w:pP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1</w:t>
            </w:r>
            <w:r w:rsidR="0039254F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учител</w:t>
            </w:r>
            <w:r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ь</w:t>
            </w:r>
            <w:r w:rsidR="0039254F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школы,</w:t>
            </w:r>
            <w:r w:rsidR="00B02B2A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 имее</w:t>
            </w:r>
            <w:r w:rsidR="002F4C24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т дополнительное образование по направлению «Дефектология</w:t>
            </w:r>
            <w:r w:rsidR="001C42AC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в инклюзивном образовании</w:t>
            </w:r>
            <w:r w:rsidR="002F4C24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»</w:t>
            </w:r>
            <w:r w:rsidR="00BF37AE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.</w:t>
            </w:r>
            <w:r w:rsidR="00863C01" w:rsidRPr="0090347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</w:rPr>
              <w:t> </w:t>
            </w:r>
            <w:bookmarkStart w:id="0" w:name="_GoBack"/>
            <w:bookmarkEnd w:id="0"/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Наличие общежития, интерната, в том числе приспособленных для использования инвалидами и лицами с ограниченными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B64" w:rsidRPr="0035102A" w:rsidRDefault="001B23FB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Школа не имеет </w:t>
            </w:r>
            <w:r w:rsidR="002C6B6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жилых помещений для обучающихся, лиц с ОВЗ.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14F8" w:rsidRDefault="005A14F8" w:rsidP="0035102A">
      <w:pPr>
        <w:shd w:val="clear" w:color="auto" w:fill="FFFFFF" w:themeFill="background1"/>
      </w:pPr>
    </w:p>
    <w:sectPr w:rsidR="005A14F8" w:rsidSect="0012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C01"/>
    <w:rsid w:val="0003319E"/>
    <w:rsid w:val="00122B31"/>
    <w:rsid w:val="00174B59"/>
    <w:rsid w:val="00197AFC"/>
    <w:rsid w:val="001A3DE3"/>
    <w:rsid w:val="001B23FB"/>
    <w:rsid w:val="001B5BE9"/>
    <w:rsid w:val="001C42AC"/>
    <w:rsid w:val="00202226"/>
    <w:rsid w:val="00222E94"/>
    <w:rsid w:val="002C6B64"/>
    <w:rsid w:val="002D42F6"/>
    <w:rsid w:val="002E12E8"/>
    <w:rsid w:val="002F4A7F"/>
    <w:rsid w:val="002F4C24"/>
    <w:rsid w:val="0035102A"/>
    <w:rsid w:val="0039254F"/>
    <w:rsid w:val="003E7D3E"/>
    <w:rsid w:val="00453365"/>
    <w:rsid w:val="005204F4"/>
    <w:rsid w:val="005A14F8"/>
    <w:rsid w:val="007D2181"/>
    <w:rsid w:val="00863C01"/>
    <w:rsid w:val="0090347B"/>
    <w:rsid w:val="009E706F"/>
    <w:rsid w:val="00A71168"/>
    <w:rsid w:val="00B02B2A"/>
    <w:rsid w:val="00B44515"/>
    <w:rsid w:val="00BF37AE"/>
    <w:rsid w:val="00C55F6A"/>
    <w:rsid w:val="00CB1632"/>
    <w:rsid w:val="00D27394"/>
    <w:rsid w:val="00D4633A"/>
    <w:rsid w:val="00D66134"/>
    <w:rsid w:val="00DA2F50"/>
    <w:rsid w:val="00DD51C1"/>
    <w:rsid w:val="00E41409"/>
    <w:rsid w:val="00E52ECA"/>
    <w:rsid w:val="00ED7F01"/>
    <w:rsid w:val="00FE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</cp:lastModifiedBy>
  <cp:revision>11</cp:revision>
  <dcterms:created xsi:type="dcterms:W3CDTF">2020-12-17T07:03:00Z</dcterms:created>
  <dcterms:modified xsi:type="dcterms:W3CDTF">2021-02-22T09:47:00Z</dcterms:modified>
</cp:coreProperties>
</file>